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82658" w:rsidRDefault="00A371B9">
      <w:pPr>
        <w:pStyle w:val="normal0"/>
      </w:pPr>
      <w:r>
        <w:t>Feedback from the Debra Kidd reading</w:t>
      </w:r>
    </w:p>
    <w:p w:rsidR="00882658" w:rsidRDefault="00A371B9">
      <w:pPr>
        <w:pStyle w:val="normal0"/>
      </w:pPr>
      <w:r>
        <w:rPr>
          <w:b/>
        </w:rPr>
        <w:t>QUESTION:</w:t>
      </w:r>
      <w:r>
        <w:rPr>
          <w:b/>
        </w:rPr>
        <w:t xml:space="preserve">  Are we making learning mechanical? If so, how should it be?</w:t>
      </w:r>
    </w:p>
    <w:p w:rsidR="00882658" w:rsidRDefault="00A371B9">
      <w:pPr>
        <w:pStyle w:val="normal0"/>
      </w:pPr>
      <w:r>
        <w:t>It was acknowledged that there was more scope within the primary phase for allowing students to become independent</w:t>
      </w:r>
      <w:r>
        <w:t xml:space="preserve"> learners (through the project-based learning and the creative curriculum, for example).  Middle schools still have the capacity to deliver o</w:t>
      </w:r>
      <w:r>
        <w:t>n this.</w:t>
      </w:r>
    </w:p>
    <w:p w:rsidR="00882658" w:rsidRDefault="00A371B9">
      <w:pPr>
        <w:pStyle w:val="normal0"/>
      </w:pPr>
      <w:r>
        <w:t>As students move through the schooling process however, their learning has become more ‘teacher-driven’ as they are progressively drilled in what is expected of them in exams and assessments. With the far</w:t>
      </w:r>
      <w:r>
        <w:t xml:space="preserve"> greater ‘content’ that this involves, espe</w:t>
      </w:r>
      <w:r>
        <w:t>cially at upper secondary level, this restricts any movement outside of narrow curriculum and exam expectations.</w:t>
      </w:r>
    </w:p>
    <w:p w:rsidR="00882658" w:rsidRDefault="00A371B9">
      <w:pPr>
        <w:pStyle w:val="normal0"/>
      </w:pPr>
      <w:r>
        <w:t>Teachers need to be confident in their practice to encourage students to work outside of the prescribed patterns (</w:t>
      </w:r>
      <w:r>
        <w:t xml:space="preserve">‘teaching to the test’) and </w:t>
      </w:r>
      <w:r>
        <w:t>for weaker or less experience teachers this is not an option, hence the adoption of a more mechanical ‘safe’ approach.</w:t>
      </w:r>
    </w:p>
    <w:p w:rsidR="00882658" w:rsidRDefault="00A371B9">
      <w:pPr>
        <w:pStyle w:val="normal0"/>
      </w:pPr>
      <w:r>
        <w:t>Schools have been</w:t>
      </w:r>
      <w:r>
        <w:t xml:space="preserve"> forced to establish</w:t>
      </w:r>
      <w:r>
        <w:t xml:space="preserve"> a culture of regular and detailed student testing/data management to meet the demands of </w:t>
      </w:r>
      <w:proofErr w:type="spellStart"/>
      <w:r>
        <w:t>DfE</w:t>
      </w:r>
      <w:proofErr w:type="spellEnd"/>
      <w:r>
        <w:t xml:space="preserve"> tar</w:t>
      </w:r>
      <w:r>
        <w:t xml:space="preserve">gets and </w:t>
      </w:r>
      <w:proofErr w:type="spellStart"/>
      <w:r>
        <w:t>Ofsted</w:t>
      </w:r>
      <w:proofErr w:type="spellEnd"/>
      <w:r>
        <w:t xml:space="preserve"> inspections</w:t>
      </w:r>
      <w:r>
        <w:t xml:space="preserve"> and in doing so have inevitably distorted education to the purposes of international competition (PISA) rather than individualised learning.  </w:t>
      </w:r>
    </w:p>
    <w:p w:rsidR="00882658" w:rsidRDefault="00A371B9">
      <w:pPr>
        <w:pStyle w:val="normal0"/>
      </w:pPr>
      <w:r>
        <w:t>There should be independent learning at all levels allowing students to take a direc</w:t>
      </w:r>
      <w:r>
        <w:t xml:space="preserve">tion that interests and engages them they wish. However, there is unlikely to be any change unless national tests are abolished or their importance reduced; and if schools were to not take </w:t>
      </w:r>
      <w:proofErr w:type="spellStart"/>
      <w:r>
        <w:t>Ofsted</w:t>
      </w:r>
      <w:proofErr w:type="spellEnd"/>
      <w:r>
        <w:t xml:space="preserve"> so seriously.   This is not likely to happen in the near fut</w:t>
      </w:r>
      <w:r>
        <w:t>ure!</w:t>
      </w:r>
    </w:p>
    <w:sectPr w:rsidR="00882658" w:rsidSect="00882658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882658"/>
    <w:rsid w:val="00882658"/>
    <w:rsid w:val="00A3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882658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0"/>
    <w:next w:val="normal0"/>
    <w:rsid w:val="00882658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0"/>
    <w:next w:val="normal0"/>
    <w:rsid w:val="00882658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0"/>
    <w:next w:val="normal0"/>
    <w:rsid w:val="00882658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0"/>
    <w:next w:val="normal0"/>
    <w:rsid w:val="00882658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882658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82658"/>
  </w:style>
  <w:style w:type="paragraph" w:styleId="Title">
    <w:name w:val="Title"/>
    <w:basedOn w:val="normal0"/>
    <w:next w:val="normal0"/>
    <w:rsid w:val="00882658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0"/>
    <w:next w:val="normal0"/>
    <w:rsid w:val="00882658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Feedback from the Debra Kidd reading.docx.docx</dc:title>
  <dc:creator>Lisa Ryder</dc:creator>
  <cp:lastModifiedBy>lisa.ryder</cp:lastModifiedBy>
  <cp:revision>2</cp:revision>
  <dcterms:created xsi:type="dcterms:W3CDTF">2015-02-04T13:04:00Z</dcterms:created>
  <dcterms:modified xsi:type="dcterms:W3CDTF">2015-02-04T13:04:00Z</dcterms:modified>
</cp:coreProperties>
</file>